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2E41" w14:textId="4B377EDD" w:rsidR="00621FEC" w:rsidRPr="00621FEC" w:rsidRDefault="0019614B"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w:t>
      </w:r>
      <w:r w:rsidR="0076419F">
        <w:rPr>
          <w:rFonts w:ascii="Times New Roman" w:hAnsi="Times New Roman" w:cs="Times New Roman"/>
          <w:i/>
          <w:iCs/>
          <w:sz w:val="24"/>
          <w:szCs w:val="24"/>
          <w:lang w:val="en-GB"/>
        </w:rPr>
        <w:t xml:space="preserve"> article</w:t>
      </w:r>
      <w:r w:rsidR="00691395">
        <w:rPr>
          <w:rFonts w:ascii="Times New Roman" w:hAnsi="Times New Roman" w:cs="Times New Roman"/>
          <w:i/>
          <w:iCs/>
          <w:sz w:val="24"/>
          <w:szCs w:val="24"/>
          <w:lang w:val="en-GB"/>
        </w:rPr>
        <w:t xml:space="preserve"> / </w:t>
      </w:r>
      <w:r>
        <w:rPr>
          <w:rFonts w:ascii="Times New Roman" w:hAnsi="Times New Roman" w:cs="Times New Roman"/>
          <w:i/>
          <w:iCs/>
          <w:sz w:val="24"/>
          <w:szCs w:val="24"/>
          <w:lang w:val="en-GB"/>
        </w:rPr>
        <w:t>Perspective article</w:t>
      </w:r>
    </w:p>
    <w:p w14:paraId="27143329" w14:textId="31AB138B" w:rsidR="00621FEC" w:rsidRDefault="00621FEC" w:rsidP="00621FEC">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Title-</w:t>
      </w:r>
      <w:r w:rsidR="00D264D7">
        <w:rPr>
          <w:rFonts w:ascii="Times New Roman" w:hAnsi="Times New Roman" w:cs="Times New Roman"/>
          <w:b/>
          <w:bCs/>
          <w:sz w:val="24"/>
          <w:szCs w:val="24"/>
          <w:lang w:val="en-GB"/>
        </w:rPr>
        <w:t>C</w:t>
      </w:r>
      <w:r>
        <w:rPr>
          <w:rFonts w:ascii="Times New Roman" w:hAnsi="Times New Roman" w:cs="Times New Roman"/>
          <w:b/>
          <w:bCs/>
          <w:sz w:val="24"/>
          <w:szCs w:val="24"/>
          <w:lang w:val="en-GB"/>
        </w:rPr>
        <w:t>ase Capitalization</w:t>
      </w:r>
    </w:p>
    <w:p w14:paraId="514DD03D" w14:textId="77777777" w:rsidR="0076419F" w:rsidRDefault="0076419F" w:rsidP="00621FEC">
      <w:pPr>
        <w:pBdr>
          <w:bottom w:val="single" w:sz="6" w:space="1" w:color="auto"/>
        </w:pBdr>
        <w:spacing w:line="360" w:lineRule="auto"/>
        <w:jc w:val="both"/>
        <w:rPr>
          <w:rFonts w:ascii="Times New Roman" w:hAnsi="Times New Roman" w:cs="Times New Roman"/>
          <w:b/>
          <w:bCs/>
          <w:sz w:val="24"/>
          <w:szCs w:val="24"/>
          <w:lang w:val="en-GB"/>
        </w:rPr>
      </w:pPr>
    </w:p>
    <w:p w14:paraId="4B0AADB1" w14:textId="77777777" w:rsidR="00621FEC" w:rsidRDefault="00621FEC" w:rsidP="00621FEC">
      <w:pPr>
        <w:spacing w:line="360" w:lineRule="auto"/>
        <w:jc w:val="both"/>
        <w:rPr>
          <w:rFonts w:ascii="Times New Roman" w:hAnsi="Times New Roman" w:cs="Times New Roman"/>
          <w:b/>
          <w:sz w:val="24"/>
          <w:szCs w:val="24"/>
          <w:lang w:val="en-GB"/>
        </w:rPr>
      </w:pPr>
      <w:r w:rsidRPr="00621FEC">
        <w:rPr>
          <w:rFonts w:ascii="Times New Roman" w:hAnsi="Times New Roman" w:cs="Times New Roman"/>
          <w:b/>
          <w:sz w:val="24"/>
          <w:szCs w:val="24"/>
          <w:lang w:val="en-GB"/>
        </w:rPr>
        <w:t>Abstract</w:t>
      </w:r>
    </w:p>
    <w:p w14:paraId="0B3B70F8" w14:textId="56C4FC71" w:rsidR="00621FEC" w:rsidRPr="00621FEC" w:rsidRDefault="00EB1A4C"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w:t>
      </w:r>
      <w:r w:rsid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0076419F">
        <w:rPr>
          <w:rFonts w:ascii="Times New Roman" w:hAnsi="Times New Roman" w:cs="Times New Roman"/>
          <w:sz w:val="24"/>
          <w:szCs w:val="24"/>
          <w:lang w:val="en-GB"/>
        </w:rPr>
        <w:t>00</w:t>
      </w:r>
      <w:r>
        <w:rPr>
          <w:rFonts w:ascii="Times New Roman" w:hAnsi="Times New Roman" w:cs="Times New Roman"/>
          <w:sz w:val="24"/>
          <w:szCs w:val="24"/>
          <w:lang w:val="en-GB"/>
        </w:rPr>
        <w:t>–400</w:t>
      </w:r>
      <w:r w:rsidR="0076419F">
        <w:rPr>
          <w:rFonts w:ascii="Times New Roman" w:hAnsi="Times New Roman" w:cs="Times New Roman"/>
          <w:sz w:val="24"/>
          <w:szCs w:val="24"/>
          <w:lang w:val="en-GB"/>
        </w:rPr>
        <w:t xml:space="preserve"> words. </w:t>
      </w:r>
      <w:r w:rsidR="0076419F" w:rsidRPr="0076419F">
        <w:rPr>
          <w:rFonts w:ascii="Times New Roman" w:hAnsi="Times New Roman" w:cs="Times New Roman"/>
          <w:sz w:val="24"/>
          <w:szCs w:val="24"/>
          <w:lang w:val="en-GB"/>
        </w:rPr>
        <w:t>The abstract should provide a brief summary of the paper.</w:t>
      </w:r>
      <w:r w:rsidR="0076419F">
        <w:rPr>
          <w:rFonts w:ascii="Times New Roman" w:hAnsi="Times New Roman" w:cs="Times New Roman"/>
          <w:sz w:val="24"/>
          <w:szCs w:val="24"/>
          <w:lang w:val="en-GB"/>
        </w:rPr>
        <w:t xml:space="preserve"> </w:t>
      </w:r>
      <w:r w:rsidR="0076419F" w:rsidRPr="0076419F">
        <w:rPr>
          <w:rFonts w:ascii="Times New Roman" w:hAnsi="Times New Roman" w:cs="Times New Roman"/>
          <w:sz w:val="24"/>
          <w:szCs w:val="24"/>
          <w:lang w:val="en-GB"/>
        </w:rPr>
        <w:t>It should not contain any non-standard abbreviations, acknowledgments of support, references, footnotes</w:t>
      </w:r>
      <w:r w:rsidR="00992F82">
        <w:rPr>
          <w:rFonts w:ascii="Times New Roman" w:hAnsi="Times New Roman" w:cs="Times New Roman"/>
          <w:sz w:val="24"/>
          <w:szCs w:val="24"/>
          <w:lang w:val="en-GB"/>
        </w:rPr>
        <w:t>.</w:t>
      </w:r>
    </w:p>
    <w:p w14:paraId="026983AF" w14:textId="5F7D08C6" w:rsidR="00621FEC" w:rsidRDefault="00621FEC" w:rsidP="00621FEC">
      <w:pPr>
        <w:pBdr>
          <w:bottom w:val="single" w:sz="6" w:space="1" w:color="auto"/>
        </w:pBdr>
        <w:spacing w:line="360" w:lineRule="auto"/>
        <w:jc w:val="both"/>
        <w:rPr>
          <w:rFonts w:ascii="Times New Roman" w:hAnsi="Times New Roman" w:cs="Times New Roman"/>
          <w:sz w:val="24"/>
          <w:szCs w:val="24"/>
          <w:lang w:val="en-GB"/>
        </w:rPr>
      </w:pPr>
      <w:r w:rsidRPr="00621FEC">
        <w:rPr>
          <w:rFonts w:ascii="Times New Roman" w:hAnsi="Times New Roman" w:cs="Times New Roman"/>
          <w:b/>
          <w:bCs/>
          <w:sz w:val="24"/>
          <w:szCs w:val="24"/>
          <w:lang w:val="en-GB"/>
        </w:rPr>
        <w:t>Keywords</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1;</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2;</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3;</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4;</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5;</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6</w:t>
      </w:r>
    </w:p>
    <w:p w14:paraId="6421850E" w14:textId="77777777" w:rsidR="004B3421" w:rsidRDefault="004B3421" w:rsidP="00621FEC">
      <w:pPr>
        <w:spacing w:line="360" w:lineRule="auto"/>
        <w:jc w:val="both"/>
        <w:rPr>
          <w:rFonts w:ascii="Times New Roman" w:hAnsi="Times New Roman" w:cs="Times New Roman"/>
          <w:sz w:val="24"/>
          <w:szCs w:val="24"/>
          <w:lang w:val="en-GB"/>
        </w:rPr>
      </w:pPr>
    </w:p>
    <w:p w14:paraId="2D66932F" w14:textId="3FAE536E" w:rsidR="0076419F" w:rsidRPr="00591A01" w:rsidRDefault="00591A01" w:rsidP="00621FEC">
      <w:pPr>
        <w:spacing w:line="360" w:lineRule="auto"/>
        <w:jc w:val="both"/>
        <w:rPr>
          <w:rFonts w:ascii="Times New Roman" w:hAnsi="Times New Roman" w:cs="Times New Roman"/>
          <w:b/>
          <w:bCs/>
          <w:sz w:val="24"/>
          <w:szCs w:val="24"/>
          <w:lang w:val="en-GB"/>
        </w:rPr>
      </w:pPr>
      <w:r w:rsidRPr="00591A01">
        <w:rPr>
          <w:rFonts w:ascii="Times New Roman" w:hAnsi="Times New Roman" w:cs="Times New Roman"/>
          <w:b/>
          <w:bCs/>
          <w:sz w:val="24"/>
          <w:szCs w:val="24"/>
          <w:lang w:val="en-GB"/>
        </w:rPr>
        <w:t xml:space="preserve">1. </w:t>
      </w:r>
      <w:r w:rsidR="0019614B">
        <w:rPr>
          <w:rFonts w:ascii="Times New Roman" w:hAnsi="Times New Roman" w:cs="Times New Roman"/>
          <w:b/>
          <w:bCs/>
          <w:sz w:val="24"/>
          <w:szCs w:val="24"/>
          <w:lang w:val="en-GB"/>
        </w:rPr>
        <w:t>Heading</w:t>
      </w:r>
    </w:p>
    <w:p w14:paraId="6FBA3C06" w14:textId="1792DAFF" w:rsidR="00591A01" w:rsidRDefault="00591A01" w:rsidP="00621FEC">
      <w:pPr>
        <w:spacing w:line="360" w:lineRule="auto"/>
        <w:jc w:val="both"/>
        <w:rPr>
          <w:rFonts w:ascii="Times New Roman" w:hAnsi="Times New Roman" w:cs="Times New Roman"/>
          <w:sz w:val="24"/>
          <w:szCs w:val="24"/>
        </w:rPr>
      </w:pPr>
      <w:r w:rsidRPr="00591A01">
        <w:rPr>
          <w:rFonts w:ascii="Times New Roman" w:hAnsi="Times New Roman" w:cs="Times New Roman"/>
          <w:sz w:val="24"/>
          <w:szCs w:val="24"/>
        </w:rPr>
        <w:t>American English is desirable</w:t>
      </w:r>
      <w:r w:rsidR="00CF03A5">
        <w:rPr>
          <w:rFonts w:ascii="Times New Roman" w:hAnsi="Times New Roman" w:cs="Times New Roman"/>
          <w:sz w:val="24"/>
          <w:szCs w:val="24"/>
        </w:rPr>
        <w:t xml:space="preserve"> throughout the text</w:t>
      </w:r>
      <w:r w:rsidRPr="00591A01">
        <w:rPr>
          <w:rFonts w:ascii="Times New Roman" w:hAnsi="Times New Roman" w:cs="Times New Roman"/>
          <w:sz w:val="24"/>
          <w:szCs w:val="24"/>
        </w:rPr>
        <w:t>. Abbreviations should be spelled out when first used. Integers below ten should also be spelled out (</w:t>
      </w:r>
      <w:r w:rsidR="00CF03A5">
        <w:rPr>
          <w:rFonts w:ascii="Times New Roman" w:hAnsi="Times New Roman" w:cs="Times New Roman"/>
          <w:sz w:val="24"/>
          <w:szCs w:val="24"/>
        </w:rPr>
        <w:t>“</w:t>
      </w:r>
      <w:r w:rsidRPr="00591A01">
        <w:rPr>
          <w:rFonts w:ascii="Times New Roman" w:hAnsi="Times New Roman" w:cs="Times New Roman"/>
          <w:sz w:val="24"/>
          <w:szCs w:val="24"/>
        </w:rPr>
        <w:t>six</w:t>
      </w:r>
      <w:r w:rsidR="00CF03A5">
        <w:rPr>
          <w:rFonts w:ascii="Times New Roman" w:hAnsi="Times New Roman" w:cs="Times New Roman"/>
          <w:sz w:val="24"/>
          <w:szCs w:val="24"/>
        </w:rPr>
        <w:t>”</w:t>
      </w:r>
      <w:r w:rsidRPr="00591A01">
        <w:rPr>
          <w:rFonts w:ascii="Times New Roman" w:hAnsi="Times New Roman" w:cs="Times New Roman"/>
          <w:sz w:val="24"/>
          <w:szCs w:val="24"/>
        </w:rPr>
        <w:t xml:space="preserve"> instead of </w:t>
      </w:r>
      <w:r w:rsidR="00CF03A5">
        <w:rPr>
          <w:rFonts w:ascii="Times New Roman" w:hAnsi="Times New Roman" w:cs="Times New Roman"/>
          <w:sz w:val="24"/>
          <w:szCs w:val="24"/>
        </w:rPr>
        <w:t>“</w:t>
      </w:r>
      <w:r w:rsidRPr="00591A01">
        <w:rPr>
          <w:rFonts w:ascii="Times New Roman" w:hAnsi="Times New Roman" w:cs="Times New Roman"/>
          <w:sz w:val="24"/>
          <w:szCs w:val="24"/>
        </w:rPr>
        <w:t>6</w:t>
      </w:r>
      <w:r w:rsidR="00CF03A5">
        <w:rPr>
          <w:rFonts w:ascii="Times New Roman" w:hAnsi="Times New Roman" w:cs="Times New Roman"/>
          <w:sz w:val="24"/>
          <w:szCs w:val="24"/>
        </w:rPr>
        <w:t xml:space="preserve">” </w:t>
      </w:r>
      <w:r w:rsidRPr="00591A01">
        <w:rPr>
          <w:rFonts w:ascii="Times New Roman" w:hAnsi="Times New Roman" w:cs="Times New Roman"/>
          <w:sz w:val="24"/>
          <w:szCs w:val="24"/>
        </w:rPr>
        <w:t xml:space="preserve">for example). If non-English words are used, such as </w:t>
      </w:r>
      <w:r w:rsidRPr="00591A01">
        <w:rPr>
          <w:rFonts w:ascii="Times New Roman" w:hAnsi="Times New Roman" w:cs="Times New Roman"/>
          <w:i/>
          <w:sz w:val="24"/>
          <w:szCs w:val="24"/>
        </w:rPr>
        <w:t>de facto</w:t>
      </w:r>
      <w:r w:rsidRPr="00591A01">
        <w:rPr>
          <w:rFonts w:ascii="Times New Roman" w:hAnsi="Times New Roman" w:cs="Times New Roman"/>
          <w:sz w:val="24"/>
          <w:szCs w:val="24"/>
        </w:rPr>
        <w:t>, they should be italicized. Authors are encouraged to have their manuscript proofread prior to submission.</w:t>
      </w:r>
    </w:p>
    <w:p w14:paraId="5E885E0A" w14:textId="70DB12EE" w:rsidR="003B0978" w:rsidRDefault="00591A01"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not </w:t>
      </w:r>
      <w:r w:rsidR="003B0978">
        <w:rPr>
          <w:rFonts w:ascii="Times New Roman" w:hAnsi="Times New Roman" w:cs="Times New Roman"/>
          <w:sz w:val="24"/>
          <w:szCs w:val="24"/>
        </w:rPr>
        <w:t>use</w:t>
      </w:r>
      <w:r>
        <w:rPr>
          <w:rFonts w:ascii="Times New Roman" w:hAnsi="Times New Roman" w:cs="Times New Roman"/>
          <w:sz w:val="24"/>
          <w:szCs w:val="24"/>
        </w:rPr>
        <w:t xml:space="preserve"> footnotes</w:t>
      </w:r>
      <w:r w:rsidR="003B0978">
        <w:rPr>
          <w:rFonts w:ascii="Times New Roman" w:hAnsi="Times New Roman" w:cs="Times New Roman"/>
          <w:sz w:val="24"/>
          <w:szCs w:val="24"/>
        </w:rPr>
        <w:t xml:space="preserve"> in every section of the paper</w:t>
      </w:r>
      <w:r>
        <w:rPr>
          <w:rFonts w:ascii="Times New Roman" w:hAnsi="Times New Roman" w:cs="Times New Roman"/>
          <w:sz w:val="24"/>
          <w:szCs w:val="24"/>
        </w:rPr>
        <w:t>.</w:t>
      </w:r>
      <w:r w:rsidR="00992F82">
        <w:rPr>
          <w:rFonts w:ascii="Times New Roman" w:hAnsi="Times New Roman" w:cs="Times New Roman"/>
          <w:sz w:val="24"/>
          <w:szCs w:val="24"/>
        </w:rPr>
        <w:t xml:space="preserve"> </w:t>
      </w:r>
      <w:r w:rsidR="003B0978">
        <w:rPr>
          <w:rFonts w:ascii="Times New Roman" w:hAnsi="Times New Roman" w:cs="Times New Roman"/>
          <w:sz w:val="24"/>
          <w:szCs w:val="24"/>
        </w:rPr>
        <w:t xml:space="preserve">Avoid using sub-sections in </w:t>
      </w:r>
      <w:r w:rsidR="0019614B">
        <w:rPr>
          <w:rFonts w:ascii="Times New Roman" w:hAnsi="Times New Roman" w:cs="Times New Roman"/>
          <w:sz w:val="24"/>
          <w:szCs w:val="24"/>
        </w:rPr>
        <w:t xml:space="preserve">the first section, commonly known as the </w:t>
      </w:r>
      <w:r w:rsidR="003B0978">
        <w:rPr>
          <w:rFonts w:ascii="Times New Roman" w:hAnsi="Times New Roman" w:cs="Times New Roman"/>
          <w:sz w:val="24"/>
          <w:szCs w:val="24"/>
        </w:rPr>
        <w:t>Introduction</w:t>
      </w:r>
      <w:r w:rsidR="0019614B">
        <w:rPr>
          <w:rFonts w:ascii="Times New Roman" w:hAnsi="Times New Roman" w:cs="Times New Roman"/>
          <w:sz w:val="24"/>
          <w:szCs w:val="24"/>
        </w:rPr>
        <w:t xml:space="preserve"> or Background</w:t>
      </w:r>
      <w:r w:rsidR="003B0978">
        <w:rPr>
          <w:rFonts w:ascii="Times New Roman" w:hAnsi="Times New Roman" w:cs="Times New Roman"/>
          <w:sz w:val="24"/>
          <w:szCs w:val="24"/>
        </w:rPr>
        <w:t>.</w:t>
      </w:r>
    </w:p>
    <w:p w14:paraId="37358E91" w14:textId="58F0E4AF" w:rsidR="00992F82" w:rsidRDefault="00992F82" w:rsidP="00621FEC">
      <w:pPr>
        <w:spacing w:line="360" w:lineRule="auto"/>
        <w:jc w:val="both"/>
        <w:rPr>
          <w:rFonts w:ascii="Times New Roman" w:hAnsi="Times New Roman" w:cs="Times New Roman"/>
          <w:sz w:val="24"/>
          <w:szCs w:val="24"/>
        </w:rPr>
      </w:pPr>
      <w:r w:rsidRPr="00992F82">
        <w:rPr>
          <w:rFonts w:ascii="Times New Roman" w:hAnsi="Times New Roman" w:cs="Times New Roman"/>
          <w:sz w:val="24"/>
          <w:szCs w:val="24"/>
        </w:rPr>
        <w:t>Define abbreviations and acronyms upon their first appearance, separately, in the abstract, main text, table legends, and figure captions and legends.</w:t>
      </w:r>
    </w:p>
    <w:p w14:paraId="2C81E88A" w14:textId="3E763DD3" w:rsidR="004F30C3" w:rsidRPr="004F30C3" w:rsidRDefault="004F30C3" w:rsidP="004F30C3">
      <w:pPr>
        <w:spacing w:line="360" w:lineRule="auto"/>
        <w:jc w:val="both"/>
        <w:rPr>
          <w:rFonts w:ascii="Times New Roman" w:hAnsi="Times New Roman" w:cs="Times New Roman"/>
          <w:iCs/>
          <w:sz w:val="24"/>
          <w:szCs w:val="24"/>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3964BB65" w14:textId="6875D99F" w:rsidR="00591A01" w:rsidRDefault="00591A01" w:rsidP="00621FEC">
      <w:pPr>
        <w:spacing w:line="360" w:lineRule="auto"/>
        <w:jc w:val="both"/>
        <w:rPr>
          <w:rFonts w:ascii="Times New Roman" w:hAnsi="Times New Roman" w:cs="Times New Roman"/>
          <w:sz w:val="24"/>
          <w:szCs w:val="24"/>
        </w:rPr>
      </w:pPr>
    </w:p>
    <w:p w14:paraId="0C2A90FE" w14:textId="3724C536"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19614B">
        <w:rPr>
          <w:rFonts w:ascii="Times New Roman" w:hAnsi="Times New Roman" w:cs="Times New Roman"/>
          <w:b/>
          <w:bCs/>
          <w:sz w:val="24"/>
          <w:szCs w:val="24"/>
        </w:rPr>
        <w:t xml:space="preserve">Heading </w:t>
      </w:r>
    </w:p>
    <w:p w14:paraId="4F0F262D" w14:textId="6A7136BE"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19614B">
        <w:rPr>
          <w:rFonts w:ascii="Times New Roman" w:hAnsi="Times New Roman" w:cs="Times New Roman"/>
          <w:b/>
          <w:bCs/>
          <w:sz w:val="24"/>
          <w:szCs w:val="24"/>
        </w:rPr>
        <w:t>Sub-heading</w:t>
      </w:r>
    </w:p>
    <w:p w14:paraId="62F339DD" w14:textId="77777777" w:rsidR="0019614B" w:rsidRDefault="0019614B" w:rsidP="001961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figures and tables presented in the paper should be cited in the text in chronological order; for instance, </w:t>
      </w:r>
      <w:r w:rsidRPr="00B35188">
        <w:rPr>
          <w:rFonts w:ascii="Times New Roman" w:hAnsi="Times New Roman" w:cs="Times New Roman"/>
          <w:b/>
          <w:bCs/>
          <w:sz w:val="24"/>
          <w:szCs w:val="24"/>
        </w:rPr>
        <w:t>Figure 1</w:t>
      </w:r>
      <w:r>
        <w:rPr>
          <w:rFonts w:ascii="Times New Roman" w:hAnsi="Times New Roman" w:cs="Times New Roman"/>
          <w:sz w:val="24"/>
          <w:szCs w:val="24"/>
        </w:rPr>
        <w:t xml:space="preserve"> shows bioprinting of the heart, and </w:t>
      </w:r>
      <w:r w:rsidRPr="00B35188">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w:t>
      </w:r>
      <w:r w:rsidRPr="0094473A">
        <w:rPr>
          <w:rFonts w:ascii="Times New Roman" w:hAnsi="Times New Roman" w:cs="Times New Roman"/>
          <w:sz w:val="24"/>
          <w:szCs w:val="24"/>
        </w:rPr>
        <w:t>Insert figures and</w:t>
      </w:r>
      <w:r>
        <w:rPr>
          <w:rFonts w:ascii="Times New Roman" w:hAnsi="Times New Roman" w:cs="Times New Roman"/>
          <w:sz w:val="24"/>
          <w:szCs w:val="24"/>
        </w:rPr>
        <w:t>/or</w:t>
      </w:r>
      <w:r w:rsidRPr="0094473A">
        <w:rPr>
          <w:rFonts w:ascii="Times New Roman" w:hAnsi="Times New Roman" w:cs="Times New Roman"/>
          <w:sz w:val="24"/>
          <w:szCs w:val="24"/>
        </w:rPr>
        <w:t xml:space="preserve"> tables at the back of manuscript</w:t>
      </w:r>
      <w:r>
        <w:rPr>
          <w:rFonts w:ascii="Times New Roman" w:hAnsi="Times New Roman" w:cs="Times New Roman"/>
          <w:sz w:val="24"/>
          <w:szCs w:val="24"/>
        </w:rPr>
        <w:t>.</w:t>
      </w:r>
    </w:p>
    <w:p w14:paraId="27FFB8BD" w14:textId="77777777" w:rsidR="0019614B" w:rsidRDefault="0019614B" w:rsidP="0019614B">
      <w:pPr>
        <w:spacing w:line="360" w:lineRule="auto"/>
        <w:jc w:val="both"/>
        <w:rPr>
          <w:rFonts w:ascii="Times New Roman" w:hAnsi="Times New Roman" w:cs="Times New Roman"/>
          <w:sz w:val="24"/>
          <w:szCs w:val="24"/>
        </w:rPr>
      </w:pPr>
      <w:r w:rsidRPr="002C6685">
        <w:rPr>
          <w:rFonts w:ascii="Times New Roman" w:hAnsi="Times New Roman" w:cs="Times New Roman"/>
          <w:sz w:val="24"/>
          <w:szCs w:val="24"/>
        </w:rPr>
        <w:t>Materials that have been published previously should be accompanied by written permission from the</w:t>
      </w:r>
      <w:r>
        <w:rPr>
          <w:rFonts w:ascii="Times New Roman" w:hAnsi="Times New Roman" w:cs="Times New Roman"/>
          <w:sz w:val="24"/>
          <w:szCs w:val="24"/>
        </w:rPr>
        <w:t xml:space="preserve"> copyright holder, such as</w:t>
      </w:r>
      <w:r w:rsidRPr="002C6685">
        <w:rPr>
          <w:rFonts w:ascii="Times New Roman" w:hAnsi="Times New Roman" w:cs="Times New Roman"/>
          <w:sz w:val="24"/>
          <w:szCs w:val="24"/>
        </w:rPr>
        <w:t xml:space="preserve"> author(s) and publisher.</w:t>
      </w:r>
      <w:r>
        <w:rPr>
          <w:rFonts w:ascii="Times New Roman" w:hAnsi="Times New Roman" w:cs="Times New Roman"/>
          <w:sz w:val="24"/>
          <w:szCs w:val="24"/>
        </w:rPr>
        <w:t xml:space="preserve"> The statement of written permission should be written in copyright holder’s preferred style.</w:t>
      </w:r>
    </w:p>
    <w:p w14:paraId="5A2701BC" w14:textId="02AC1A6F" w:rsidR="003B0978" w:rsidRDefault="0019614B" w:rsidP="00621FEC">
      <w:pPr>
        <w:spacing w:line="360" w:lineRule="auto"/>
        <w:jc w:val="both"/>
        <w:rPr>
          <w:rFonts w:ascii="Times New Roman" w:hAnsi="Times New Roman" w:cs="Times New Roman"/>
          <w:sz w:val="24"/>
          <w:szCs w:val="24"/>
        </w:rPr>
      </w:pPr>
      <w:r w:rsidRPr="009E5E8E">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57A633B8" w14:textId="01837FF0" w:rsidR="003B0978" w:rsidRDefault="003B0978" w:rsidP="00621FEC">
      <w:pPr>
        <w:spacing w:line="360" w:lineRule="auto"/>
        <w:jc w:val="both"/>
        <w:rPr>
          <w:rFonts w:ascii="Times New Roman" w:hAnsi="Times New Roman" w:cs="Times New Roman"/>
          <w:sz w:val="24"/>
          <w:szCs w:val="24"/>
        </w:rPr>
      </w:pPr>
    </w:p>
    <w:p w14:paraId="2CCFD54F" w14:textId="49D3B7BA" w:rsidR="003E461D" w:rsidRPr="003E461D" w:rsidRDefault="003E461D" w:rsidP="00621FEC">
      <w:pPr>
        <w:spacing w:line="360" w:lineRule="auto"/>
        <w:jc w:val="both"/>
        <w:rPr>
          <w:rFonts w:ascii="Times New Roman" w:hAnsi="Times New Roman" w:cs="Times New Roman"/>
          <w:b/>
          <w:bCs/>
          <w:sz w:val="24"/>
          <w:szCs w:val="24"/>
        </w:rPr>
      </w:pPr>
      <w:r w:rsidRPr="003E461D">
        <w:rPr>
          <w:rFonts w:ascii="Times New Roman" w:hAnsi="Times New Roman" w:cs="Times New Roman"/>
          <w:b/>
          <w:bCs/>
          <w:sz w:val="24"/>
          <w:szCs w:val="24"/>
        </w:rPr>
        <w:t>2.</w:t>
      </w:r>
      <w:r>
        <w:rPr>
          <w:rFonts w:ascii="Times New Roman" w:hAnsi="Times New Roman" w:cs="Times New Roman"/>
          <w:b/>
          <w:bCs/>
          <w:sz w:val="24"/>
          <w:szCs w:val="24"/>
        </w:rPr>
        <w:t>2</w:t>
      </w:r>
      <w:r w:rsidRPr="003E461D">
        <w:rPr>
          <w:rFonts w:ascii="Times New Roman" w:hAnsi="Times New Roman" w:cs="Times New Roman"/>
          <w:b/>
          <w:bCs/>
          <w:sz w:val="24"/>
          <w:szCs w:val="24"/>
        </w:rPr>
        <w:t>. Sub-heading</w:t>
      </w:r>
    </w:p>
    <w:p w14:paraId="1186C442" w14:textId="35A4F920" w:rsidR="003E461D" w:rsidRDefault="003E461D"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sidRPr="00B35188">
        <w:rPr>
          <w:rFonts w:ascii="Times New Roman" w:hAnsi="Times New Roman" w:cs="Times New Roman"/>
          <w:b/>
          <w:bCs/>
          <w:sz w:val="24"/>
          <w:szCs w:val="24"/>
        </w:rPr>
        <w:t>Figure S1</w:t>
      </w:r>
      <w:r>
        <w:rPr>
          <w:rFonts w:ascii="Times New Roman" w:hAnsi="Times New Roman" w:cs="Times New Roman"/>
          <w:sz w:val="24"/>
          <w:szCs w:val="24"/>
        </w:rPr>
        <w:t xml:space="preserve"> (in </w:t>
      </w:r>
      <w:r w:rsidRPr="007C4A58">
        <w:rPr>
          <w:rFonts w:ascii="Times New Roman" w:hAnsi="Times New Roman" w:cs="Times New Roman"/>
          <w:b/>
          <w:bCs/>
          <w:sz w:val="24"/>
          <w:szCs w:val="24"/>
        </w:rPr>
        <w:t>Supplementary File</w:t>
      </w:r>
      <w:r>
        <w:rPr>
          <w:rFonts w:ascii="Times New Roman" w:hAnsi="Times New Roman" w:cs="Times New Roman"/>
          <w:sz w:val="24"/>
          <w:szCs w:val="24"/>
        </w:rPr>
        <w:t>) shows the flowchart of 3D printing.</w:t>
      </w:r>
    </w:p>
    <w:p w14:paraId="104D535B" w14:textId="77777777" w:rsidR="003E461D" w:rsidRPr="00591A01" w:rsidRDefault="003E461D" w:rsidP="00621FEC">
      <w:pPr>
        <w:spacing w:line="360" w:lineRule="auto"/>
        <w:jc w:val="both"/>
        <w:rPr>
          <w:rFonts w:ascii="Times New Roman" w:hAnsi="Times New Roman" w:cs="Times New Roman"/>
          <w:sz w:val="24"/>
          <w:szCs w:val="24"/>
        </w:rPr>
      </w:pPr>
    </w:p>
    <w:p w14:paraId="0F4A31E1" w14:textId="531AED29"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E461D">
        <w:rPr>
          <w:rFonts w:ascii="Times New Roman" w:hAnsi="Times New Roman" w:cs="Times New Roman"/>
          <w:b/>
          <w:bCs/>
          <w:sz w:val="24"/>
          <w:szCs w:val="24"/>
        </w:rPr>
        <w:t>3</w:t>
      </w:r>
      <w:r>
        <w:rPr>
          <w:rFonts w:ascii="Times New Roman" w:hAnsi="Times New Roman" w:cs="Times New Roman"/>
          <w:b/>
          <w:bCs/>
          <w:sz w:val="24"/>
          <w:szCs w:val="24"/>
        </w:rPr>
        <w:t xml:space="preserve">. </w:t>
      </w:r>
      <w:r w:rsidR="0019614B">
        <w:rPr>
          <w:rFonts w:ascii="Times New Roman" w:hAnsi="Times New Roman" w:cs="Times New Roman"/>
          <w:b/>
          <w:bCs/>
          <w:sz w:val="24"/>
          <w:szCs w:val="24"/>
        </w:rPr>
        <w:t>Sub-heading</w:t>
      </w:r>
    </w:p>
    <w:p w14:paraId="7AF13E96" w14:textId="77777777"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Pr="009A4227">
        <w:rPr>
          <w:rFonts w:ascii="Times New Roman" w:hAnsi="Times New Roman" w:cs="Times New Roman"/>
          <w:sz w:val="24"/>
          <w:szCs w:val="24"/>
        </w:rPr>
        <w:t>Roman numerals in parenthes</w:t>
      </w:r>
      <w:r>
        <w:rPr>
          <w:rFonts w:ascii="Times New Roman" w:hAnsi="Times New Roman" w:cs="Times New Roman"/>
          <w:sz w:val="24"/>
          <w:szCs w:val="24"/>
        </w:rPr>
        <w:t>e</w:t>
      </w:r>
      <w:r w:rsidRPr="009A4227">
        <w:rPr>
          <w:rFonts w:ascii="Times New Roman" w:hAnsi="Times New Roman" w:cs="Times New Roman"/>
          <w:sz w:val="24"/>
          <w:szCs w:val="24"/>
        </w:rPr>
        <w:t>s</w:t>
      </w:r>
      <w:r>
        <w:rPr>
          <w:rFonts w:ascii="Times New Roman" w:hAnsi="Times New Roman" w:cs="Times New Roman"/>
          <w:sz w:val="24"/>
          <w:szCs w:val="24"/>
        </w:rPr>
        <w:t xml:space="preserve">, </w:t>
      </w:r>
      <w:r w:rsidRPr="009A4227">
        <w:rPr>
          <w:rFonts w:ascii="Times New Roman" w:hAnsi="Times New Roman" w:cs="Times New Roman"/>
          <w:sz w:val="24"/>
          <w:szCs w:val="24"/>
        </w:rPr>
        <w:t>e.g.</w:t>
      </w:r>
      <w:r>
        <w:rPr>
          <w:rFonts w:ascii="Times New Roman" w:hAnsi="Times New Roman" w:cs="Times New Roman"/>
          <w:sz w:val="24"/>
          <w:szCs w:val="24"/>
        </w:rPr>
        <w:t>,</w:t>
      </w:r>
      <w:r w:rsidRPr="009A4227">
        <w:rPr>
          <w:rFonts w:ascii="Times New Roman" w:hAnsi="Times New Roman" w:cs="Times New Roman"/>
          <w:sz w:val="24"/>
          <w:szCs w:val="24"/>
        </w:rPr>
        <w:t xml:space="preserve"> (I), (II), (III), (IV)</w:t>
      </w:r>
      <w:r>
        <w:rPr>
          <w:rFonts w:ascii="Times New Roman" w:hAnsi="Times New Roman" w:cs="Times New Roman"/>
          <w:sz w:val="24"/>
          <w:szCs w:val="24"/>
        </w:rPr>
        <w:t>, to list equations and formulae.</w:t>
      </w:r>
    </w:p>
    <w:p w14:paraId="13FAF3CF" w14:textId="77777777" w:rsidR="003E461D" w:rsidRPr="009A4227" w:rsidRDefault="003E461D" w:rsidP="003E461D">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41517E28" w14:textId="77777777" w:rsidR="004B3421" w:rsidRPr="00591A01" w:rsidRDefault="004B3421" w:rsidP="00621FEC">
      <w:pPr>
        <w:spacing w:line="360" w:lineRule="auto"/>
        <w:jc w:val="both"/>
        <w:rPr>
          <w:rFonts w:ascii="Times New Roman" w:hAnsi="Times New Roman" w:cs="Times New Roman"/>
          <w:sz w:val="24"/>
          <w:szCs w:val="24"/>
        </w:rPr>
      </w:pPr>
    </w:p>
    <w:p w14:paraId="72762673" w14:textId="379290F4"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14:paraId="39AE0B67" w14:textId="77777777" w:rsidR="003E461D" w:rsidRPr="003B0978" w:rsidRDefault="003E461D" w:rsidP="003E461D">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Bioprinting </w:t>
      </w:r>
      <w:r>
        <w:rPr>
          <w:rFonts w:ascii="Times New Roman" w:hAnsi="Times New Roman" w:cs="Times New Roman"/>
          <w:sz w:val="24"/>
          <w:szCs w:val="24"/>
        </w:rPr>
        <w:t>allows up to 3 levels of headings.</w:t>
      </w:r>
    </w:p>
    <w:p w14:paraId="64F8518C" w14:textId="77777777" w:rsidR="003E461D" w:rsidRPr="00591A01" w:rsidRDefault="003E461D" w:rsidP="003E461D">
      <w:pPr>
        <w:spacing w:line="360" w:lineRule="auto"/>
        <w:jc w:val="both"/>
        <w:rPr>
          <w:rFonts w:ascii="Times New Roman" w:hAnsi="Times New Roman" w:cs="Times New Roman"/>
          <w:sz w:val="24"/>
          <w:szCs w:val="24"/>
        </w:rPr>
      </w:pPr>
    </w:p>
    <w:p w14:paraId="255D4D9D" w14:textId="1454FED9"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2.3.2. Minor sub-heading</w:t>
      </w:r>
    </w:p>
    <w:p w14:paraId="07774D24" w14:textId="68C13240"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w:t>
      </w:r>
      <w:r w:rsidRPr="003B0978">
        <w:rPr>
          <w:rFonts w:ascii="Times New Roman" w:hAnsi="Times New Roman" w:cs="Times New Roman"/>
          <w:sz w:val="24"/>
          <w:szCs w:val="24"/>
        </w:rPr>
        <w:t xml:space="preserve">further sub-sections after the level </w:t>
      </w:r>
      <w:r>
        <w:rPr>
          <w:rFonts w:ascii="Times New Roman" w:hAnsi="Times New Roman" w:cs="Times New Roman"/>
          <w:sz w:val="24"/>
          <w:szCs w:val="24"/>
        </w:rPr>
        <w:t xml:space="preserve">3 (e.g., </w:t>
      </w:r>
      <w:r w:rsidRPr="003B0978">
        <w:rPr>
          <w:rFonts w:ascii="Times New Roman" w:hAnsi="Times New Roman" w:cs="Times New Roman"/>
          <w:b/>
          <w:bCs/>
          <w:sz w:val="24"/>
          <w:szCs w:val="24"/>
        </w:rPr>
        <w:t>2.</w:t>
      </w:r>
      <w:r>
        <w:rPr>
          <w:rFonts w:ascii="Times New Roman" w:hAnsi="Times New Roman" w:cs="Times New Roman"/>
          <w:b/>
          <w:bCs/>
          <w:sz w:val="24"/>
          <w:szCs w:val="24"/>
        </w:rPr>
        <w:t>3</w:t>
      </w:r>
      <w:r w:rsidRPr="003B0978">
        <w:rPr>
          <w:rFonts w:ascii="Times New Roman" w:hAnsi="Times New Roman" w:cs="Times New Roman"/>
          <w:b/>
          <w:bCs/>
          <w:sz w:val="24"/>
          <w:szCs w:val="24"/>
        </w:rPr>
        <w:t>.2.1. Sub-description</w:t>
      </w:r>
      <w:r>
        <w:rPr>
          <w:rFonts w:ascii="Times New Roman" w:hAnsi="Times New Roman" w:cs="Times New Roman"/>
          <w:sz w:val="24"/>
          <w:szCs w:val="24"/>
        </w:rPr>
        <w:t>).</w:t>
      </w:r>
    </w:p>
    <w:p w14:paraId="3BF4B97E" w14:textId="77777777" w:rsidR="003B0978" w:rsidRPr="00591A01" w:rsidRDefault="003B0978" w:rsidP="00621FEC">
      <w:pPr>
        <w:spacing w:line="360" w:lineRule="auto"/>
        <w:jc w:val="both"/>
        <w:rPr>
          <w:rFonts w:ascii="Times New Roman" w:hAnsi="Times New Roman" w:cs="Times New Roman"/>
          <w:sz w:val="24"/>
          <w:szCs w:val="24"/>
        </w:rPr>
      </w:pPr>
    </w:p>
    <w:p w14:paraId="686A2E74" w14:textId="32B9FD5F"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 xml:space="preserve">3. </w:t>
      </w:r>
      <w:r w:rsidR="0019614B">
        <w:rPr>
          <w:rFonts w:ascii="Times New Roman" w:hAnsi="Times New Roman" w:cs="Times New Roman"/>
          <w:b/>
          <w:bCs/>
          <w:sz w:val="24"/>
          <w:szCs w:val="24"/>
          <w:lang w:val="en-GB"/>
        </w:rPr>
        <w:t>Heading</w:t>
      </w:r>
    </w:p>
    <w:p w14:paraId="463E6C09" w14:textId="4E1EC7BE" w:rsidR="00B35188" w:rsidRPr="004B3421" w:rsidRDefault="004B3421" w:rsidP="00B35188">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International Journal of Bioprinting </w:t>
      </w:r>
      <w:r>
        <w:rPr>
          <w:rFonts w:ascii="Times New Roman" w:hAnsi="Times New Roman" w:cs="Times New Roman"/>
          <w:sz w:val="24"/>
          <w:szCs w:val="24"/>
        </w:rPr>
        <w:t>does not put a limit to the number of sections in review articles and perspective articles, but we advise authors adopting conciseness in their works.</w:t>
      </w:r>
    </w:p>
    <w:p w14:paraId="3AA23224" w14:textId="62CB19D3" w:rsidR="004F30C3" w:rsidRDefault="004F30C3" w:rsidP="00621FEC">
      <w:pPr>
        <w:spacing w:line="360" w:lineRule="auto"/>
        <w:jc w:val="both"/>
        <w:rPr>
          <w:rFonts w:ascii="Times New Roman" w:hAnsi="Times New Roman" w:cs="Times New Roman"/>
          <w:sz w:val="24"/>
          <w:szCs w:val="24"/>
          <w:lang w:val="en-GB"/>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14:paraId="1E6E9781" w14:textId="13B6E5BD" w:rsidR="00CF03A5" w:rsidRDefault="00CF03A5" w:rsidP="00621FEC">
      <w:pPr>
        <w:spacing w:line="360" w:lineRule="auto"/>
        <w:jc w:val="both"/>
        <w:rPr>
          <w:rFonts w:ascii="Times New Roman" w:hAnsi="Times New Roman" w:cs="Times New Roman"/>
          <w:sz w:val="24"/>
          <w:szCs w:val="24"/>
          <w:lang w:val="en-GB"/>
        </w:rPr>
      </w:pPr>
    </w:p>
    <w:p w14:paraId="6A984E23" w14:textId="78F7B646" w:rsidR="00CF03A5" w:rsidRDefault="004B3421"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CF03A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Heading</w:t>
      </w:r>
    </w:p>
    <w:p w14:paraId="22F796E1" w14:textId="400B15BD" w:rsidR="00CF03A5" w:rsidRDefault="004B3421"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final section should be the concluding remarks, which </w:t>
      </w:r>
      <w:r w:rsidR="00CF03A5">
        <w:rPr>
          <w:rFonts w:ascii="Times New Roman" w:hAnsi="Times New Roman" w:cs="Times New Roman"/>
          <w:sz w:val="24"/>
          <w:szCs w:val="24"/>
          <w:lang w:val="en-GB"/>
        </w:rPr>
        <w:t>should be concise.</w:t>
      </w:r>
      <w:r w:rsidR="008A2665">
        <w:rPr>
          <w:rFonts w:ascii="Times New Roman" w:hAnsi="Times New Roman" w:cs="Times New Roman"/>
          <w:sz w:val="24"/>
          <w:szCs w:val="24"/>
          <w:lang w:val="en-GB"/>
        </w:rPr>
        <w:t xml:space="preserve"> Present only the most important take-home message in this section.</w:t>
      </w:r>
    </w:p>
    <w:p w14:paraId="231DA4D2" w14:textId="0582841D" w:rsidR="008A2665" w:rsidRDefault="008A2665" w:rsidP="00621FEC">
      <w:pPr>
        <w:spacing w:line="360" w:lineRule="auto"/>
        <w:jc w:val="both"/>
        <w:rPr>
          <w:rFonts w:ascii="Times New Roman" w:hAnsi="Times New Roman" w:cs="Times New Roman"/>
          <w:sz w:val="24"/>
          <w:szCs w:val="24"/>
          <w:lang w:val="en-GB"/>
        </w:rPr>
      </w:pPr>
    </w:p>
    <w:p w14:paraId="6B9E1A10" w14:textId="742F2C0B" w:rsidR="00490305" w:rsidRDefault="00841373" w:rsidP="00621FEC">
      <w:pPr>
        <w:spacing w:line="360" w:lineRule="auto"/>
        <w:jc w:val="both"/>
        <w:rPr>
          <w:rFonts w:ascii="Times New Roman" w:hAnsi="Times New Roman" w:cs="Times New Roman"/>
          <w:b/>
          <w:bCs/>
          <w:sz w:val="24"/>
          <w:szCs w:val="24"/>
          <w:lang w:val="en-GB"/>
        </w:rPr>
      </w:pPr>
      <w:r w:rsidRPr="00841373">
        <w:rPr>
          <w:rFonts w:ascii="Times New Roman" w:hAnsi="Times New Roman" w:cs="Times New Roman"/>
          <w:b/>
          <w:bCs/>
          <w:sz w:val="24"/>
          <w:szCs w:val="24"/>
          <w:lang w:val="en-GB"/>
        </w:rPr>
        <w:t>References</w:t>
      </w:r>
    </w:p>
    <w:p w14:paraId="50B985A7" w14:textId="7BEE6578" w:rsidR="00D201D5" w:rsidRPr="00D201D5" w:rsidRDefault="00D201D5"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w:t>
      </w:r>
      <w:r w:rsidRPr="00D201D5">
        <w:rPr>
          <w:rFonts w:ascii="Times New Roman" w:hAnsi="Times New Roman" w:cs="Times New Roman"/>
          <w:sz w:val="24"/>
          <w:szCs w:val="24"/>
          <w:lang w:val="en-GB"/>
        </w:rPr>
        <w:t xml:space="preserve"> Personal communications and unpublished works should be excluded from this section.</w:t>
      </w:r>
      <w:r w:rsidR="005F03A2">
        <w:rPr>
          <w:rFonts w:ascii="Times New Roman" w:hAnsi="Times New Roman" w:cs="Times New Roman"/>
          <w:sz w:val="24"/>
          <w:szCs w:val="24"/>
          <w:lang w:val="en-GB"/>
        </w:rPr>
        <w:t xml:space="preserve"> R</w:t>
      </w:r>
      <w:r w:rsidR="005F03A2" w:rsidRPr="005F03A2">
        <w:rPr>
          <w:rFonts w:ascii="Times New Roman" w:hAnsi="Times New Roman" w:cs="Times New Roman"/>
          <w:sz w:val="24"/>
          <w:szCs w:val="24"/>
          <w:lang w:val="en-GB"/>
        </w:rPr>
        <w:t xml:space="preserve">efer to the Author </w:t>
      </w:r>
      <w:r w:rsidR="005F03A2">
        <w:rPr>
          <w:rFonts w:ascii="Times New Roman" w:hAnsi="Times New Roman" w:cs="Times New Roman"/>
          <w:sz w:val="24"/>
          <w:szCs w:val="24"/>
          <w:lang w:val="en-GB"/>
        </w:rPr>
        <w:t>G</w:t>
      </w:r>
      <w:r w:rsidR="005F03A2" w:rsidRPr="005F03A2">
        <w:rPr>
          <w:rFonts w:ascii="Times New Roman" w:hAnsi="Times New Roman" w:cs="Times New Roman"/>
          <w:sz w:val="24"/>
          <w:szCs w:val="24"/>
          <w:lang w:val="en-GB"/>
        </w:rPr>
        <w:t>uidelines</w:t>
      </w:r>
      <w:r w:rsidR="005F03A2">
        <w:rPr>
          <w:rFonts w:ascii="Times New Roman" w:hAnsi="Times New Roman" w:cs="Times New Roman"/>
          <w:sz w:val="24"/>
          <w:szCs w:val="24"/>
          <w:lang w:val="en-GB"/>
        </w:rPr>
        <w:t xml:space="preserve"> (</w:t>
      </w:r>
      <w:hyperlink r:id="rId7" w:anchor="authorGuidelines" w:history="1">
        <w:r w:rsidR="005F03A2" w:rsidRPr="00BA39B7">
          <w:rPr>
            <w:rStyle w:val="Hyperlink"/>
            <w:rFonts w:ascii="Times New Roman" w:hAnsi="Times New Roman" w:cs="Times New Roman"/>
            <w:sz w:val="24"/>
            <w:szCs w:val="24"/>
            <w:lang w:val="en-GB"/>
          </w:rPr>
          <w:t>https://ijb.whioce.com/index.php/int-j-bioprinting/about/submissions#authorGuidelines</w:t>
        </w:r>
      </w:hyperlink>
      <w:r w:rsidR="005F03A2">
        <w:rPr>
          <w:rFonts w:ascii="Times New Roman" w:hAnsi="Times New Roman" w:cs="Times New Roman"/>
          <w:sz w:val="24"/>
          <w:szCs w:val="24"/>
          <w:lang w:val="en-GB"/>
        </w:rPr>
        <w:t xml:space="preserve">) </w:t>
      </w:r>
      <w:r w:rsidR="005F03A2" w:rsidRPr="005F03A2">
        <w:rPr>
          <w:rFonts w:ascii="Times New Roman" w:hAnsi="Times New Roman" w:cs="Times New Roman"/>
          <w:sz w:val="24"/>
          <w:szCs w:val="24"/>
          <w:lang w:val="en-GB"/>
        </w:rPr>
        <w:t>for more information</w:t>
      </w:r>
      <w:r w:rsidR="005F03A2">
        <w:rPr>
          <w:rFonts w:ascii="Times New Roman" w:hAnsi="Times New Roman" w:cs="Times New Roman"/>
          <w:sz w:val="24"/>
          <w:szCs w:val="24"/>
          <w:lang w:val="en-GB"/>
        </w:rPr>
        <w:t>.</w:t>
      </w:r>
    </w:p>
    <w:p w14:paraId="0ED11C58"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Younger P, 2004, Using the internet to conduct a literature search. </w:t>
      </w:r>
      <w:r w:rsidRPr="00841373">
        <w:rPr>
          <w:rFonts w:ascii="Times New Roman" w:hAnsi="Times New Roman" w:cs="Times New Roman"/>
          <w:i/>
          <w:iCs/>
          <w:sz w:val="24"/>
          <w:szCs w:val="24"/>
        </w:rPr>
        <w:t>Nurs Stand</w:t>
      </w:r>
      <w:r w:rsidRPr="00841373">
        <w:rPr>
          <w:rFonts w:ascii="Times New Roman" w:hAnsi="Times New Roman" w:cs="Times New Roman"/>
          <w:sz w:val="24"/>
          <w:szCs w:val="24"/>
        </w:rPr>
        <w:t>, 19(6): 45–51.</w:t>
      </w:r>
    </w:p>
    <w:p w14:paraId="1E262D4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Gamelin FX, Baquet G, Berthoin S,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2009, Effect of high intensity intermittent training on heart rate variability in prepubescent children. </w:t>
      </w:r>
      <w:r w:rsidRPr="00841373">
        <w:rPr>
          <w:rFonts w:ascii="Times New Roman" w:hAnsi="Times New Roman" w:cs="Times New Roman"/>
          <w:i/>
          <w:iCs/>
          <w:sz w:val="24"/>
          <w:szCs w:val="24"/>
        </w:rPr>
        <w:t>Eur J Appl Physiol,</w:t>
      </w:r>
      <w:r w:rsidRPr="00841373">
        <w:rPr>
          <w:rFonts w:ascii="Times New Roman" w:hAnsi="Times New Roman" w:cs="Times New Roman"/>
          <w:sz w:val="24"/>
          <w:szCs w:val="24"/>
        </w:rPr>
        <w:t> 105(1): 731–738.</w:t>
      </w:r>
    </w:p>
    <w:p w14:paraId="71478D05"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Hargreave M, Jensen A, Nielsen TSS,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2015, Maternal use of fertility drugs and risk of cancer in children — A nationwide population-based cohort study in Denmark. </w:t>
      </w:r>
      <w:r w:rsidRPr="00841373">
        <w:rPr>
          <w:rFonts w:ascii="Times New Roman" w:hAnsi="Times New Roman" w:cs="Times New Roman"/>
          <w:i/>
          <w:iCs/>
          <w:sz w:val="24"/>
          <w:szCs w:val="24"/>
        </w:rPr>
        <w:t>Int J Cancer</w:t>
      </w:r>
      <w:r w:rsidRPr="00841373">
        <w:rPr>
          <w:rFonts w:ascii="Times New Roman" w:hAnsi="Times New Roman" w:cs="Times New Roman"/>
          <w:sz w:val="24"/>
          <w:szCs w:val="24"/>
        </w:rPr>
        <w:t>, 136(8): 1931–1939. http://doi.org/10.1002/ijc.29235</w:t>
      </w:r>
    </w:p>
    <w:p w14:paraId="1B49E431"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lastRenderedPageBreak/>
        <w:t>Davis M, Charles L, Curry MJ,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2003, </w:t>
      </w:r>
      <w:r w:rsidRPr="00841373">
        <w:rPr>
          <w:rFonts w:ascii="Times New Roman" w:hAnsi="Times New Roman" w:cs="Times New Roman"/>
          <w:i/>
          <w:iCs/>
          <w:sz w:val="24"/>
          <w:szCs w:val="24"/>
        </w:rPr>
        <w:t>Challenging Spatial Norms</w:t>
      </w:r>
      <w:r w:rsidRPr="00841373">
        <w:rPr>
          <w:rFonts w:ascii="Times New Roman" w:hAnsi="Times New Roman" w:cs="Times New Roman"/>
          <w:sz w:val="24"/>
          <w:szCs w:val="24"/>
        </w:rPr>
        <w:t>, Routledge, London, 12–30.</w:t>
      </w:r>
    </w:p>
    <w:p w14:paraId="49C8A7D4"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Knowles MS, (eds) 1986, Independent study, in </w:t>
      </w:r>
      <w:r w:rsidRPr="00841373">
        <w:rPr>
          <w:rFonts w:ascii="Times New Roman" w:hAnsi="Times New Roman" w:cs="Times New Roman"/>
          <w:i/>
          <w:iCs/>
          <w:sz w:val="24"/>
          <w:szCs w:val="24"/>
        </w:rPr>
        <w:t>Using Learning Contracts</w:t>
      </w:r>
      <w:r w:rsidRPr="00841373">
        <w:rPr>
          <w:rFonts w:ascii="Times New Roman" w:hAnsi="Times New Roman" w:cs="Times New Roman"/>
          <w:sz w:val="24"/>
          <w:szCs w:val="24"/>
        </w:rPr>
        <w:t>, Jossey-Bass, San Francisco, 89–96.</w:t>
      </w:r>
    </w:p>
    <w:p w14:paraId="2EF7326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Wu S, Sun P, Li R,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2020, Epidemiological Development of Novel Coronavirus Pneumonia in China and Its Forecast. </w:t>
      </w:r>
      <w:r w:rsidRPr="00841373">
        <w:rPr>
          <w:rFonts w:ascii="Times New Roman" w:hAnsi="Times New Roman" w:cs="Times New Roman"/>
          <w:i/>
          <w:iCs/>
          <w:sz w:val="24"/>
          <w:szCs w:val="24"/>
        </w:rPr>
        <w:t>medRxiv</w:t>
      </w:r>
      <w:r w:rsidRPr="00841373">
        <w:rPr>
          <w:rFonts w:ascii="Times New Roman" w:hAnsi="Times New Roman" w:cs="Times New Roman"/>
          <w:sz w:val="24"/>
          <w:szCs w:val="24"/>
        </w:rPr>
        <w:t>. https://doi.org/10.1101/2020.02.21.20026229</w:t>
      </w:r>
    </w:p>
    <w:p w14:paraId="2DAFE8E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Chang SS, Liaw L, Ruppenhofer J, (eds) 2000, </w:t>
      </w:r>
      <w:r w:rsidRPr="00841373">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sidRPr="00841373">
        <w:rPr>
          <w:rFonts w:ascii="Times New Roman" w:hAnsi="Times New Roman" w:cs="Times New Roman"/>
          <w:sz w:val="24"/>
          <w:szCs w:val="24"/>
        </w:rPr>
        <w:t>. Berkeley Linguistics Society, Berkeley, 12–13.</w:t>
      </w:r>
    </w:p>
    <w:p w14:paraId="03EBBF9D"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Wang T, Cook C, Derby B, 2009, Fabrication of a glucose biosensor by piezoelectric inkjet printing.</w:t>
      </w:r>
      <w:r w:rsidRPr="00841373">
        <w:rPr>
          <w:rFonts w:ascii="Times New Roman" w:hAnsi="Times New Roman" w:cs="Times New Roman"/>
          <w:i/>
          <w:iCs/>
          <w:sz w:val="24"/>
          <w:szCs w:val="24"/>
        </w:rPr>
        <w:t> Proceedings of the Third International Conference on Sensor Technologies and Applications, 2009</w:t>
      </w:r>
      <w:r w:rsidRPr="00841373">
        <w:rPr>
          <w:rFonts w:ascii="Times New Roman" w:hAnsi="Times New Roman" w:cs="Times New Roman"/>
          <w:sz w:val="24"/>
          <w:szCs w:val="24"/>
        </w:rPr>
        <w:t> </w:t>
      </w:r>
      <w:r w:rsidRPr="00841373">
        <w:rPr>
          <w:rFonts w:ascii="Times New Roman" w:hAnsi="Times New Roman" w:cs="Times New Roman"/>
          <w:i/>
          <w:iCs/>
          <w:sz w:val="24"/>
          <w:szCs w:val="24"/>
        </w:rPr>
        <w:t>(SENSORCOM-M’09)</w:t>
      </w:r>
      <w:r w:rsidRPr="00841373">
        <w:rPr>
          <w:rFonts w:ascii="Times New Roman" w:hAnsi="Times New Roman" w:cs="Times New Roman"/>
          <w:sz w:val="24"/>
          <w:szCs w:val="24"/>
        </w:rPr>
        <w:t>, 82–85.</w:t>
      </w:r>
    </w:p>
    <w:p w14:paraId="0D26956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Este J, Warren C, Connor L,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14:paraId="5222713F" w14:textId="6459AA90" w:rsidR="006D3335" w:rsidRPr="00633BA6" w:rsidRDefault="00841373" w:rsidP="00621FEC">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Gale L, 2000, The relationship between leadership and employee empowerment for successful total quality management, thesis, </w:t>
      </w:r>
      <w:r w:rsidRPr="00841373">
        <w:rPr>
          <w:rFonts w:ascii="Times New Roman" w:hAnsi="Times New Roman" w:cs="Times New Roman"/>
          <w:i/>
          <w:iCs/>
          <w:sz w:val="24"/>
          <w:szCs w:val="24"/>
        </w:rPr>
        <w:t>Australasian Digital Thesis database</w:t>
      </w:r>
      <w:r w:rsidRPr="00841373">
        <w:rPr>
          <w:rFonts w:ascii="Times New Roman" w:hAnsi="Times New Roman" w:cs="Times New Roman"/>
          <w:sz w:val="24"/>
          <w:szCs w:val="24"/>
        </w:rPr>
        <w:t>, University of Western Sydney, 110–130.</w:t>
      </w:r>
    </w:p>
    <w:p w14:paraId="7DC32910" w14:textId="03B7B2CB" w:rsidR="006D3335" w:rsidRDefault="006D3335" w:rsidP="00621FEC">
      <w:pPr>
        <w:spacing w:line="360" w:lineRule="auto"/>
        <w:jc w:val="both"/>
        <w:rPr>
          <w:rFonts w:ascii="Times New Roman" w:hAnsi="Times New Roman" w:cs="Times New Roman"/>
          <w:sz w:val="24"/>
          <w:szCs w:val="24"/>
          <w:lang w:val="en-GB"/>
        </w:rPr>
      </w:pPr>
    </w:p>
    <w:p w14:paraId="3952D583" w14:textId="39D5CC2C" w:rsidR="005F03A2" w:rsidRDefault="005F03A2" w:rsidP="00621FEC">
      <w:pPr>
        <w:spacing w:line="360" w:lineRule="auto"/>
        <w:jc w:val="both"/>
        <w:rPr>
          <w:rFonts w:ascii="Times New Roman" w:hAnsi="Times New Roman" w:cs="Times New Roman"/>
          <w:sz w:val="24"/>
          <w:szCs w:val="24"/>
          <w:lang w:val="en-GB"/>
        </w:rPr>
      </w:pPr>
    </w:p>
    <w:p w14:paraId="5A0675B2" w14:textId="44DE12F8" w:rsidR="005F03A2" w:rsidRDefault="005F03A2" w:rsidP="00621FEC">
      <w:pPr>
        <w:spacing w:line="360" w:lineRule="auto"/>
        <w:jc w:val="both"/>
        <w:rPr>
          <w:rFonts w:ascii="Times New Roman" w:hAnsi="Times New Roman" w:cs="Times New Roman"/>
          <w:sz w:val="24"/>
          <w:szCs w:val="24"/>
          <w:lang w:val="en-GB"/>
        </w:rPr>
      </w:pPr>
    </w:p>
    <w:p w14:paraId="168A7DC0" w14:textId="5A06F76E" w:rsidR="005F03A2" w:rsidRDefault="005F03A2" w:rsidP="00621FEC">
      <w:pPr>
        <w:spacing w:line="360" w:lineRule="auto"/>
        <w:jc w:val="both"/>
        <w:rPr>
          <w:rFonts w:ascii="Times New Roman" w:hAnsi="Times New Roman" w:cs="Times New Roman"/>
          <w:sz w:val="24"/>
          <w:szCs w:val="24"/>
          <w:lang w:val="en-GB"/>
        </w:rPr>
      </w:pPr>
    </w:p>
    <w:p w14:paraId="584F1824" w14:textId="6D5E0D78" w:rsidR="005F03A2" w:rsidRDefault="005F03A2" w:rsidP="00621FEC">
      <w:pPr>
        <w:spacing w:line="360" w:lineRule="auto"/>
        <w:jc w:val="both"/>
        <w:rPr>
          <w:rFonts w:ascii="Times New Roman" w:hAnsi="Times New Roman" w:cs="Times New Roman"/>
          <w:sz w:val="24"/>
          <w:szCs w:val="24"/>
          <w:lang w:val="en-GB"/>
        </w:rPr>
      </w:pPr>
    </w:p>
    <w:p w14:paraId="4A58D318" w14:textId="573986DB" w:rsidR="005F03A2" w:rsidRDefault="005F03A2" w:rsidP="00621FEC">
      <w:pPr>
        <w:spacing w:line="360" w:lineRule="auto"/>
        <w:jc w:val="both"/>
        <w:rPr>
          <w:rFonts w:ascii="Times New Roman" w:hAnsi="Times New Roman" w:cs="Times New Roman"/>
          <w:sz w:val="24"/>
          <w:szCs w:val="24"/>
          <w:lang w:val="en-GB"/>
        </w:rPr>
      </w:pPr>
    </w:p>
    <w:p w14:paraId="54F7641D" w14:textId="31C87D3C" w:rsidR="002C10A0" w:rsidRDefault="002C10A0" w:rsidP="00621FEC">
      <w:pPr>
        <w:spacing w:line="360" w:lineRule="auto"/>
        <w:jc w:val="both"/>
        <w:rPr>
          <w:rFonts w:ascii="Times New Roman" w:hAnsi="Times New Roman" w:cs="Times New Roman"/>
          <w:sz w:val="24"/>
          <w:szCs w:val="24"/>
          <w:lang w:val="en-GB"/>
        </w:rPr>
      </w:pPr>
    </w:p>
    <w:p w14:paraId="73793252" w14:textId="0B8C7797" w:rsidR="002C10A0" w:rsidRDefault="002C10A0" w:rsidP="00621FEC">
      <w:pPr>
        <w:spacing w:line="360" w:lineRule="auto"/>
        <w:jc w:val="both"/>
        <w:rPr>
          <w:rFonts w:ascii="Times New Roman" w:hAnsi="Times New Roman" w:cs="Times New Roman"/>
          <w:sz w:val="24"/>
          <w:szCs w:val="24"/>
          <w:lang w:val="en-GB"/>
        </w:rPr>
      </w:pPr>
    </w:p>
    <w:p w14:paraId="26D4A2D0" w14:textId="77777777" w:rsidR="002C10A0" w:rsidRDefault="002C10A0" w:rsidP="00621FEC">
      <w:pPr>
        <w:spacing w:line="360" w:lineRule="auto"/>
        <w:jc w:val="both"/>
        <w:rPr>
          <w:rFonts w:ascii="Times New Roman" w:hAnsi="Times New Roman" w:cs="Times New Roman"/>
          <w:sz w:val="24"/>
          <w:szCs w:val="24"/>
          <w:lang w:val="en-GB"/>
        </w:rPr>
      </w:pPr>
    </w:p>
    <w:p w14:paraId="16F3A4BD" w14:textId="21FD7144" w:rsidR="00147178" w:rsidRPr="00147178" w:rsidRDefault="00147178" w:rsidP="00621FEC">
      <w:pPr>
        <w:spacing w:line="360" w:lineRule="auto"/>
        <w:jc w:val="both"/>
        <w:rPr>
          <w:rFonts w:ascii="Times New Roman" w:hAnsi="Times New Roman" w:cs="Times New Roman"/>
          <w:b/>
          <w:bCs/>
          <w:sz w:val="24"/>
          <w:szCs w:val="24"/>
          <w:lang w:val="en-GB"/>
        </w:rPr>
      </w:pPr>
      <w:r w:rsidRPr="00147178">
        <w:rPr>
          <w:rFonts w:ascii="Times New Roman" w:hAnsi="Times New Roman" w:cs="Times New Roman"/>
          <w:b/>
          <w:bCs/>
          <w:sz w:val="24"/>
          <w:szCs w:val="24"/>
          <w:lang w:val="en-GB"/>
        </w:rPr>
        <w:lastRenderedPageBreak/>
        <w:t>Figures and Tables</w:t>
      </w:r>
    </w:p>
    <w:p w14:paraId="5AF6FC98" w14:textId="1C84303A" w:rsidR="008A2665" w:rsidRDefault="00147178" w:rsidP="00621FEC">
      <w:pPr>
        <w:spacing w:line="360" w:lineRule="auto"/>
        <w:jc w:val="both"/>
        <w:rPr>
          <w:rFonts w:ascii="Times New Roman" w:hAnsi="Times New Roman" w:cs="Times New Roman"/>
          <w:sz w:val="24"/>
          <w:szCs w:val="24"/>
          <w:lang w:val="en-GB"/>
        </w:rPr>
      </w:pPr>
      <w:r>
        <w:rPr>
          <w:noProof/>
          <w:lang w:val="en-GB"/>
        </w:rPr>
        <w:drawing>
          <wp:inline distT="0" distB="0" distL="0" distR="0" wp14:anchorId="5F94DD8D" wp14:editId="758F50FB">
            <wp:extent cx="1869621" cy="1403058"/>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400" cy="1407395"/>
                    </a:xfrm>
                    <a:prstGeom prst="rect">
                      <a:avLst/>
                    </a:prstGeom>
                    <a:noFill/>
                    <a:ln>
                      <a:solidFill>
                        <a:schemeClr val="tx1"/>
                      </a:solidFill>
                    </a:ln>
                  </pic:spPr>
                </pic:pic>
              </a:graphicData>
            </a:graphic>
          </wp:inline>
        </w:drawing>
      </w:r>
    </w:p>
    <w:p w14:paraId="163AE03D" w14:textId="36851D8D"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455F6A00" w14:textId="77777777" w:rsidR="00147178" w:rsidRDefault="00147178" w:rsidP="00621FEC">
      <w:pPr>
        <w:spacing w:line="360" w:lineRule="auto"/>
        <w:jc w:val="both"/>
        <w:rPr>
          <w:rFonts w:ascii="Times New Roman" w:hAnsi="Times New Roman" w:cs="Times New Roman"/>
          <w:sz w:val="24"/>
          <w:szCs w:val="24"/>
          <w:lang w:val="en-GB"/>
        </w:rPr>
      </w:pPr>
    </w:p>
    <w:p w14:paraId="4976871B" w14:textId="2E7FFCFE" w:rsidR="00147178" w:rsidRDefault="00147178" w:rsidP="00621FEC">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7F196327" wp14:editId="66BEB325">
            <wp:extent cx="3663043" cy="1402737"/>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52666146" w14:textId="2BCB78F9"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37ECBEA0" w14:textId="1059D59F" w:rsidR="00147178" w:rsidRDefault="00147178" w:rsidP="00621FEC">
      <w:pPr>
        <w:spacing w:line="360" w:lineRule="auto"/>
        <w:jc w:val="both"/>
        <w:rPr>
          <w:rFonts w:ascii="Times New Roman" w:hAnsi="Times New Roman" w:cs="Times New Roman"/>
          <w:sz w:val="24"/>
          <w:szCs w:val="24"/>
          <w:lang w:val="en-GB"/>
        </w:rPr>
      </w:pPr>
    </w:p>
    <w:p w14:paraId="6164F1E7" w14:textId="4BB2E41C" w:rsidR="00147178" w:rsidRDefault="00147178" w:rsidP="00621FEC">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r w:rsidR="00307923">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2337"/>
        <w:gridCol w:w="2337"/>
        <w:gridCol w:w="2338"/>
        <w:gridCol w:w="2338"/>
      </w:tblGrid>
      <w:tr w:rsidR="00307923" w14:paraId="1E46134E" w14:textId="77777777" w:rsidTr="001B7DFC">
        <w:tc>
          <w:tcPr>
            <w:tcW w:w="2337" w:type="dxa"/>
            <w:vMerge w:val="restart"/>
          </w:tcPr>
          <w:p w14:paraId="337D4BE4" w14:textId="43E02063" w:rsidR="00307923" w:rsidRPr="00307923" w:rsidRDefault="00307923" w:rsidP="00621FEC">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Parameters</w:t>
            </w:r>
          </w:p>
        </w:tc>
        <w:tc>
          <w:tcPr>
            <w:tcW w:w="7013" w:type="dxa"/>
            <w:gridSpan w:val="3"/>
          </w:tcPr>
          <w:p w14:paraId="523D8C8E" w14:textId="7DAA90B9"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Temperature</w:t>
            </w:r>
          </w:p>
        </w:tc>
      </w:tr>
      <w:tr w:rsidR="00307923" w14:paraId="45F1D306" w14:textId="77777777" w:rsidTr="00307923">
        <w:tc>
          <w:tcPr>
            <w:tcW w:w="2337" w:type="dxa"/>
            <w:vMerge/>
          </w:tcPr>
          <w:p w14:paraId="0763E5EC" w14:textId="77777777" w:rsidR="00307923" w:rsidRPr="00307923" w:rsidRDefault="00307923" w:rsidP="00621FEC">
            <w:pPr>
              <w:spacing w:line="360" w:lineRule="auto"/>
              <w:jc w:val="both"/>
              <w:rPr>
                <w:rFonts w:ascii="Times New Roman" w:hAnsi="Times New Roman" w:cs="Times New Roman"/>
                <w:b/>
                <w:bCs/>
                <w:sz w:val="24"/>
                <w:szCs w:val="24"/>
                <w:lang w:val="en-GB"/>
              </w:rPr>
            </w:pPr>
          </w:p>
        </w:tc>
        <w:tc>
          <w:tcPr>
            <w:tcW w:w="2337" w:type="dxa"/>
          </w:tcPr>
          <w:p w14:paraId="1E7846C8" w14:textId="16EB9D52"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55°C</w:t>
            </w:r>
          </w:p>
        </w:tc>
        <w:tc>
          <w:tcPr>
            <w:tcW w:w="2338" w:type="dxa"/>
          </w:tcPr>
          <w:p w14:paraId="07403B67" w14:textId="008EB78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80°C</w:t>
            </w:r>
          </w:p>
        </w:tc>
        <w:tc>
          <w:tcPr>
            <w:tcW w:w="2338" w:type="dxa"/>
          </w:tcPr>
          <w:p w14:paraId="4633A29A" w14:textId="2CAA38D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100°C</w:t>
            </w:r>
          </w:p>
        </w:tc>
      </w:tr>
      <w:tr w:rsidR="00307923" w14:paraId="4DB5BBCF" w14:textId="77777777" w:rsidTr="00307923">
        <w:tc>
          <w:tcPr>
            <w:tcW w:w="2337" w:type="dxa"/>
          </w:tcPr>
          <w:p w14:paraId="015F6A83" w14:textId="7E4A0712"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4485C888" w14:textId="767F9692"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5B6AD1F0" w14:textId="29AB4CDF"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2C04C2E6" w14:textId="35BB7640"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307923" w14:paraId="609710F8" w14:textId="77777777" w:rsidTr="00307923">
        <w:tc>
          <w:tcPr>
            <w:tcW w:w="2337" w:type="dxa"/>
          </w:tcPr>
          <w:p w14:paraId="4FF2CE43" w14:textId="34FD06C3"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30DFC6EB" w14:textId="3CC69768"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13DEF267" w14:textId="610FB6A9"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6B060267" w14:textId="730578E5"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345FD5DF" w14:textId="33DD94BA" w:rsidR="00307923" w:rsidRP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5D01061F" w14:textId="4CA71583" w:rsidR="00147178" w:rsidRDefault="00147178" w:rsidP="00621FEC">
      <w:pPr>
        <w:spacing w:line="360" w:lineRule="auto"/>
        <w:jc w:val="both"/>
        <w:rPr>
          <w:rFonts w:ascii="Times New Roman" w:hAnsi="Times New Roman" w:cs="Times New Roman"/>
          <w:sz w:val="24"/>
          <w:szCs w:val="24"/>
          <w:lang w:val="en-GB"/>
        </w:rPr>
      </w:pPr>
    </w:p>
    <w:p w14:paraId="5979632F" w14:textId="77777777" w:rsidR="002C10A0" w:rsidRDefault="002C10A0" w:rsidP="004434E3">
      <w:pPr>
        <w:spacing w:line="360" w:lineRule="auto"/>
        <w:jc w:val="both"/>
        <w:rPr>
          <w:rFonts w:ascii="Times New Roman" w:hAnsi="Times New Roman" w:cs="Times New Roman"/>
          <w:sz w:val="24"/>
          <w:szCs w:val="24"/>
          <w:lang w:val="en-GB"/>
        </w:rPr>
      </w:pPr>
    </w:p>
    <w:p w14:paraId="3CFB19AD" w14:textId="4676DFED" w:rsidR="004434E3" w:rsidRDefault="004434E3" w:rsidP="004434E3">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lastRenderedPageBreak/>
        <w:t xml:space="preserve">Table </w:t>
      </w:r>
      <w:r>
        <w:rPr>
          <w:rFonts w:ascii="Times New Roman" w:hAnsi="Times New Roman" w:cs="Times New Roman"/>
          <w:b/>
          <w:bCs/>
          <w:sz w:val="24"/>
          <w:szCs w:val="24"/>
          <w:lang w:val="en-GB"/>
        </w:rPr>
        <w:t>2</w:t>
      </w:r>
      <w:r w:rsidRPr="004434E3">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4434E3" w14:paraId="51B829D8" w14:textId="77777777" w:rsidTr="004B3827">
        <w:tc>
          <w:tcPr>
            <w:tcW w:w="2337" w:type="dxa"/>
            <w:vMerge w:val="restart"/>
          </w:tcPr>
          <w:p w14:paraId="0814C48A" w14:textId="77777777" w:rsidR="004434E3" w:rsidRPr="00307923" w:rsidRDefault="004434E3" w:rsidP="004B3827">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Parameters</w:t>
            </w:r>
          </w:p>
        </w:tc>
        <w:tc>
          <w:tcPr>
            <w:tcW w:w="7013" w:type="dxa"/>
            <w:gridSpan w:val="3"/>
          </w:tcPr>
          <w:p w14:paraId="1FC48893" w14:textId="393F9D67"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4434E3" w14:paraId="6188A979" w14:textId="77777777" w:rsidTr="004B3827">
        <w:tc>
          <w:tcPr>
            <w:tcW w:w="2337" w:type="dxa"/>
            <w:vMerge/>
          </w:tcPr>
          <w:p w14:paraId="212A3763" w14:textId="77777777" w:rsidR="004434E3" w:rsidRPr="00307923" w:rsidRDefault="004434E3" w:rsidP="004B3827">
            <w:pPr>
              <w:spacing w:line="360" w:lineRule="auto"/>
              <w:jc w:val="both"/>
              <w:rPr>
                <w:rFonts w:ascii="Times New Roman" w:hAnsi="Times New Roman" w:cs="Times New Roman"/>
                <w:b/>
                <w:bCs/>
                <w:sz w:val="24"/>
                <w:szCs w:val="24"/>
                <w:lang w:val="en-GB"/>
              </w:rPr>
            </w:pPr>
          </w:p>
        </w:tc>
        <w:tc>
          <w:tcPr>
            <w:tcW w:w="2337" w:type="dxa"/>
          </w:tcPr>
          <w:p w14:paraId="6B9B845D" w14:textId="2DE31292"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4831D4DA" w14:textId="06F04A43"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3ABF8CC8" w14:textId="6BDE64C4"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4434E3" w14:paraId="6F9941D8" w14:textId="77777777" w:rsidTr="004B3827">
        <w:tc>
          <w:tcPr>
            <w:tcW w:w="2337" w:type="dxa"/>
          </w:tcPr>
          <w:p w14:paraId="52DA7879"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224C9AEB"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6FDFDE7E"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7A677FA8"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4434E3" w14:paraId="474005D4" w14:textId="77777777" w:rsidTr="004B3827">
        <w:tc>
          <w:tcPr>
            <w:tcW w:w="2337" w:type="dxa"/>
          </w:tcPr>
          <w:p w14:paraId="657FF85F"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79684CEB"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15BCF9A"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2A382714"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7E2C6E81" w14:textId="77777777" w:rsidR="004434E3" w:rsidRPr="00307923" w:rsidRDefault="004434E3" w:rsidP="004434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14:paraId="2A709B1B" w14:textId="77777777" w:rsidR="004434E3" w:rsidRDefault="004434E3" w:rsidP="00621FEC">
      <w:pPr>
        <w:spacing w:line="360" w:lineRule="auto"/>
        <w:jc w:val="both"/>
        <w:rPr>
          <w:rFonts w:ascii="Times New Roman" w:hAnsi="Times New Roman" w:cs="Times New Roman"/>
          <w:sz w:val="24"/>
          <w:szCs w:val="24"/>
          <w:lang w:val="en-GB"/>
        </w:rPr>
      </w:pPr>
    </w:p>
    <w:p w14:paraId="4B4AC710" w14:textId="77777777" w:rsidR="00147178" w:rsidRDefault="00147178" w:rsidP="00621FEC">
      <w:pPr>
        <w:spacing w:line="360" w:lineRule="auto"/>
        <w:jc w:val="both"/>
        <w:rPr>
          <w:rFonts w:ascii="Times New Roman" w:hAnsi="Times New Roman" w:cs="Times New Roman"/>
          <w:sz w:val="24"/>
          <w:szCs w:val="24"/>
          <w:lang w:val="en-GB"/>
        </w:rPr>
      </w:pPr>
    </w:p>
    <w:p w14:paraId="508FBBF8" w14:textId="77777777" w:rsidR="003B0978" w:rsidRPr="00621FEC" w:rsidRDefault="003B0978" w:rsidP="00621FEC">
      <w:pPr>
        <w:spacing w:line="360" w:lineRule="auto"/>
        <w:jc w:val="both"/>
        <w:rPr>
          <w:rFonts w:ascii="Times New Roman" w:hAnsi="Times New Roman" w:cs="Times New Roman"/>
          <w:sz w:val="24"/>
          <w:szCs w:val="24"/>
          <w:lang w:val="en-GB"/>
        </w:rPr>
      </w:pPr>
    </w:p>
    <w:sectPr w:rsidR="003B0978" w:rsidRPr="00621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84F2" w14:textId="77777777" w:rsidR="00EB3EC9" w:rsidRDefault="00EB3EC9" w:rsidP="00E33F20">
      <w:pPr>
        <w:spacing w:after="0" w:line="240" w:lineRule="auto"/>
      </w:pPr>
      <w:r>
        <w:separator/>
      </w:r>
    </w:p>
  </w:endnote>
  <w:endnote w:type="continuationSeparator" w:id="0">
    <w:p w14:paraId="238DE9B2" w14:textId="77777777" w:rsidR="00EB3EC9" w:rsidRDefault="00EB3EC9"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F77E" w14:textId="77777777" w:rsidR="00EB3EC9" w:rsidRDefault="00EB3EC9" w:rsidP="00E33F20">
      <w:pPr>
        <w:spacing w:after="0" w:line="240" w:lineRule="auto"/>
      </w:pPr>
      <w:r>
        <w:separator/>
      </w:r>
    </w:p>
  </w:footnote>
  <w:footnote w:type="continuationSeparator" w:id="0">
    <w:p w14:paraId="3E146DB6" w14:textId="77777777" w:rsidR="00EB3EC9" w:rsidRDefault="00EB3EC9"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ACC5" w14:textId="77777777" w:rsidR="00CB42E3" w:rsidRPr="00282CD1" w:rsidRDefault="00CB42E3" w:rsidP="00CB42E3">
    <w:pPr>
      <w:pStyle w:val="Header"/>
      <w:rPr>
        <w:b/>
        <w:bCs/>
        <w:i/>
        <w:color w:val="808080" w:themeColor="background1" w:themeShade="80"/>
        <w:sz w:val="20"/>
      </w:rPr>
    </w:pPr>
    <w:r w:rsidRPr="007E0097">
      <w:rPr>
        <w:b/>
        <w:bCs/>
        <w:i/>
        <w:color w:val="808080" w:themeColor="background1" w:themeShade="80"/>
        <w:sz w:val="20"/>
      </w:rPr>
      <w:t>Materials Science in Additive Manufacturing</w:t>
    </w:r>
  </w:p>
  <w:p w14:paraId="6EBF9EF5" w14:textId="67961231" w:rsidR="00E33F20" w:rsidRPr="00CB42E3" w:rsidRDefault="00CB42E3">
    <w:pPr>
      <w:pStyle w:val="Header"/>
      <w:rPr>
        <w:bCs/>
        <w:color w:val="808080" w:themeColor="background1" w:themeShade="80"/>
      </w:rPr>
    </w:pPr>
    <w:r w:rsidRPr="00D43EDA">
      <w:rPr>
        <w:bCs/>
        <w:color w:val="808080" w:themeColor="background1" w:themeShade="80"/>
        <w:sz w:val="20"/>
      </w:rPr>
      <w:t>http://doi.org/10.</w:t>
    </w:r>
    <w:r>
      <w:rPr>
        <w:bCs/>
        <w:color w:val="808080" w:themeColor="background1" w:themeShade="80"/>
        <w:sz w:val="20"/>
      </w:rPr>
      <w:t>36922</w:t>
    </w:r>
    <w:r w:rsidRPr="00D43EDA">
      <w:rPr>
        <w:bCs/>
        <w:color w:val="808080" w:themeColor="background1" w:themeShade="80"/>
        <w:sz w:val="20"/>
      </w:rPr>
      <w:t>/</w:t>
    </w:r>
    <w:r>
      <w:rPr>
        <w:bCs/>
        <w:color w:val="808080" w:themeColor="background1" w:themeShade="80"/>
        <w:sz w:val="20"/>
      </w:rPr>
      <w:t>msam</w:t>
    </w:r>
    <w:r w:rsidRPr="00D43EDA">
      <w:rPr>
        <w:bCs/>
        <w:color w:val="808080" w:themeColor="background1" w:themeShade="80"/>
        <w:sz w:val="20"/>
      </w:rPr>
      <w:t>.</w:t>
    </w:r>
    <w:r w:rsidRPr="00D43EDA">
      <w:rPr>
        <w:bCs/>
        <w:color w:val="808080" w:themeColor="background1" w:themeShade="80"/>
        <w:sz w:val="20"/>
        <w:highlight w:val="yellow"/>
      </w:rPr>
      <w:t>XXXXXXXXXXXXX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818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4"/>
    <w:rsid w:val="00147178"/>
    <w:rsid w:val="001704CB"/>
    <w:rsid w:val="0019614B"/>
    <w:rsid w:val="001E647C"/>
    <w:rsid w:val="002C10A0"/>
    <w:rsid w:val="002C6685"/>
    <w:rsid w:val="00307923"/>
    <w:rsid w:val="003B0978"/>
    <w:rsid w:val="003E461D"/>
    <w:rsid w:val="004434E3"/>
    <w:rsid w:val="00490305"/>
    <w:rsid w:val="004B3421"/>
    <w:rsid w:val="004F30C3"/>
    <w:rsid w:val="00505755"/>
    <w:rsid w:val="00591A01"/>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92F82"/>
    <w:rsid w:val="009A4227"/>
    <w:rsid w:val="009E5E8E"/>
    <w:rsid w:val="00B35188"/>
    <w:rsid w:val="00CB42E3"/>
    <w:rsid w:val="00CF03A5"/>
    <w:rsid w:val="00D201D5"/>
    <w:rsid w:val="00D264D7"/>
    <w:rsid w:val="00D309D7"/>
    <w:rsid w:val="00E07694"/>
    <w:rsid w:val="00E33F20"/>
    <w:rsid w:val="00EB1A4C"/>
    <w:rsid w:val="00EB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20"/>
  </w:style>
  <w:style w:type="paragraph" w:styleId="Footer">
    <w:name w:val="footer"/>
    <w:basedOn w:val="Normal"/>
    <w:link w:val="FooterChar"/>
    <w:uiPriority w:val="99"/>
    <w:unhideWhenUsed/>
    <w:rsid w:val="00E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20"/>
  </w:style>
  <w:style w:type="character" w:styleId="CommentReference">
    <w:name w:val="annotation reference"/>
    <w:basedOn w:val="DefaultParagraphFont"/>
    <w:uiPriority w:val="99"/>
    <w:semiHidden/>
    <w:unhideWhenUsed/>
    <w:rsid w:val="00621FEC"/>
    <w:rPr>
      <w:sz w:val="16"/>
      <w:szCs w:val="16"/>
    </w:rPr>
  </w:style>
  <w:style w:type="paragraph" w:styleId="CommentText">
    <w:name w:val="annotation text"/>
    <w:basedOn w:val="Normal"/>
    <w:link w:val="CommentTextChar"/>
    <w:uiPriority w:val="99"/>
    <w:semiHidden/>
    <w:unhideWhenUsed/>
    <w:rsid w:val="00621FEC"/>
    <w:pPr>
      <w:spacing w:line="240" w:lineRule="auto"/>
      <w:jc w:val="both"/>
    </w:pPr>
    <w:rPr>
      <w:rFonts w:ascii="Times New Roman" w:eastAsia="SimSun" w:hAnsi="Times New Roman"/>
      <w:sz w:val="20"/>
      <w:szCs w:val="20"/>
      <w:lang w:val="en-GB" w:eastAsia="en-US"/>
    </w:rPr>
  </w:style>
  <w:style w:type="character" w:customStyle="1" w:styleId="CommentTextChar">
    <w:name w:val="Comment Text Char"/>
    <w:basedOn w:val="DefaultParagraphFont"/>
    <w:link w:val="CommentText"/>
    <w:uiPriority w:val="99"/>
    <w:semiHidden/>
    <w:rsid w:val="00621FEC"/>
    <w:rPr>
      <w:rFonts w:ascii="Times New Roman" w:eastAsia="SimSun" w:hAnsi="Times New Roman"/>
      <w:sz w:val="20"/>
      <w:szCs w:val="20"/>
      <w:lang w:val="en-GB" w:eastAsia="en-US"/>
    </w:rPr>
  </w:style>
  <w:style w:type="paragraph" w:styleId="ListParagraph">
    <w:name w:val="List Paragraph"/>
    <w:basedOn w:val="Normal"/>
    <w:uiPriority w:val="34"/>
    <w:qFormat/>
    <w:rsid w:val="00591A01"/>
    <w:pPr>
      <w:ind w:left="720"/>
      <w:contextualSpacing/>
    </w:pPr>
  </w:style>
  <w:style w:type="character" w:styleId="PlaceholderText">
    <w:name w:val="Placeholder Text"/>
    <w:basedOn w:val="DefaultParagraphFont"/>
    <w:uiPriority w:val="99"/>
    <w:semiHidden/>
    <w:rsid w:val="009A4227"/>
    <w:rPr>
      <w:color w:val="808080"/>
    </w:rPr>
  </w:style>
  <w:style w:type="table" w:styleId="TableGrid">
    <w:name w:val="Table Grid"/>
    <w:basedOn w:val="TableNormal"/>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373"/>
    <w:rPr>
      <w:color w:val="0563C1" w:themeColor="hyperlink"/>
      <w:u w:val="single"/>
    </w:rPr>
  </w:style>
  <w:style w:type="character" w:styleId="UnresolvedMention">
    <w:name w:val="Unresolved Mention"/>
    <w:basedOn w:val="DefaultParagraphFont"/>
    <w:uiPriority w:val="99"/>
    <w:semiHidden/>
    <w:unhideWhenUsed/>
    <w:rsid w:val="0084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jb.whioce.com/index.php/int-j-bioprinting/about/sub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Editor</cp:lastModifiedBy>
  <cp:revision>28</cp:revision>
  <dcterms:created xsi:type="dcterms:W3CDTF">2022-04-14T08:01:00Z</dcterms:created>
  <dcterms:modified xsi:type="dcterms:W3CDTF">2023-05-31T09:10:00Z</dcterms:modified>
</cp:coreProperties>
</file>